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478" w:rsidRDefault="00D94E6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бакалавриат по направлению подготовки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(дефектологическое)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26157C">
                    <w:rPr>
                      <w:sz w:val="22"/>
                      <w:szCs w:val="22"/>
                    </w:rPr>
                    <w:t>30.08</w:t>
                  </w:r>
                  <w:r w:rsidRPr="006C2D66">
                    <w:rPr>
                      <w:sz w:val="22"/>
                      <w:szCs w:val="22"/>
                    </w:rPr>
                    <w:t>.20</w:t>
                  </w:r>
                  <w:r w:rsidR="00740126" w:rsidRPr="006C2D66">
                    <w:rPr>
                      <w:sz w:val="22"/>
                      <w:szCs w:val="22"/>
                    </w:rPr>
                    <w:t>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26157C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D94E6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6157C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1124F8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124F8">
        <w:rPr>
          <w:color w:val="000000"/>
          <w:sz w:val="24"/>
          <w:szCs w:val="24"/>
        </w:rPr>
        <w:t>К.М.02.03(У)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12478">
        <w:t xml:space="preserve"> 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b/>
          <w:sz w:val="24"/>
          <w:szCs w:val="24"/>
        </w:rPr>
        <w:t xml:space="preserve"> 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26157C">
        <w:rPr>
          <w:rStyle w:val="a7"/>
          <w:color w:val="000000"/>
          <w:sz w:val="24"/>
          <w:szCs w:val="24"/>
          <w:lang w:val="ru-RU"/>
        </w:rPr>
        <w:t>21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26157C">
        <w:rPr>
          <w:rStyle w:val="a7"/>
          <w:color w:val="000000"/>
          <w:sz w:val="24"/>
          <w:szCs w:val="24"/>
          <w:lang w:val="ru-RU"/>
        </w:rPr>
        <w:t>21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="00740126" w:rsidRPr="00612478">
        <w:rPr>
          <w:iCs/>
          <w:sz w:val="24"/>
          <w:szCs w:val="24"/>
        </w:rPr>
        <w:t xml:space="preserve"> 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26157C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26157C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>.2021</w:t>
      </w:r>
      <w:r w:rsidR="0026157C">
        <w:rPr>
          <w:rStyle w:val="a7"/>
          <w:color w:val="000000"/>
          <w:sz w:val="24"/>
          <w:szCs w:val="24"/>
          <w:lang w:val="ru-RU"/>
        </w:rPr>
        <w:t xml:space="preserve"> </w:t>
      </w:r>
      <w:r w:rsidRPr="00612478">
        <w:rPr>
          <w:rStyle w:val="a7"/>
          <w:color w:val="000000"/>
          <w:sz w:val="24"/>
          <w:szCs w:val="24"/>
        </w:rPr>
        <w:t xml:space="preserve">г. № </w:t>
      </w:r>
      <w:r w:rsidR="0026157C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740126" w:rsidRPr="00612478">
        <w:rPr>
          <w:spacing w:val="-3"/>
          <w:sz w:val="24"/>
          <w:szCs w:val="24"/>
          <w:lang w:eastAsia="en-US"/>
        </w:rPr>
        <w:t xml:space="preserve"> 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>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26157C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26157C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612478">
        <w:rPr>
          <w:sz w:val="24"/>
          <w:szCs w:val="24"/>
          <w:lang w:eastAsia="en-US"/>
        </w:rPr>
        <w:t>форма обучения – заочная на 2021/2020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26157C">
        <w:rPr>
          <w:sz w:val="24"/>
          <w:szCs w:val="24"/>
          <w:lang w:eastAsia="en-US"/>
        </w:rPr>
        <w:t>30.08</w:t>
      </w:r>
      <w:r w:rsidR="0026157C" w:rsidRPr="00612478">
        <w:rPr>
          <w:sz w:val="24"/>
          <w:szCs w:val="24"/>
          <w:lang w:eastAsia="en-US"/>
        </w:rPr>
        <w:t xml:space="preserve">.2021 № </w:t>
      </w:r>
      <w:r w:rsidR="0026157C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 xml:space="preserve">(ознакомительная) </w:t>
      </w:r>
      <w:r w:rsidR="002B2235" w:rsidRPr="00612478">
        <w:rPr>
          <w:b/>
          <w:sz w:val="24"/>
          <w:szCs w:val="24"/>
        </w:rPr>
        <w:t>практика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Pr="00612478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>Тип практики:</w:t>
      </w:r>
      <w:r w:rsidR="002B2235" w:rsidRPr="00612478">
        <w:rPr>
          <w:b/>
          <w:sz w:val="24"/>
          <w:szCs w:val="24"/>
        </w:rPr>
        <w:t xml:space="preserve"> </w:t>
      </w:r>
      <w:r w:rsidR="001124F8">
        <w:rPr>
          <w:b/>
          <w:sz w:val="24"/>
          <w:szCs w:val="24"/>
        </w:rPr>
        <w:t>П</w:t>
      </w:r>
      <w:r w:rsidR="001124F8" w:rsidRPr="001124F8">
        <w:rPr>
          <w:b/>
          <w:sz w:val="24"/>
          <w:szCs w:val="24"/>
        </w:rPr>
        <w:t>редметно-содержательная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2B2235" w:rsidRPr="00612478">
        <w:rPr>
          <w:b/>
          <w:sz w:val="24"/>
          <w:szCs w:val="24"/>
        </w:rPr>
        <w:t xml:space="preserve">учебной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 xml:space="preserve">практики </w:t>
      </w:r>
      <w:r w:rsidR="002B2235" w:rsidRPr="00612478">
        <w:rPr>
          <w:sz w:val="24"/>
          <w:szCs w:val="24"/>
        </w:rPr>
        <w:t xml:space="preserve">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4A7EAD" w:rsidTr="004A7E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5851" w:rsidTr="002A4320">
        <w:trPr>
          <w:trHeight w:val="210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1B5851">
              <w:rPr>
                <w:sz w:val="24"/>
                <w:szCs w:val="24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1B58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2A4320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изучения психического развития обучающихся;  психолого-педагогические  подходы,  обеспечивающие индивидуализацию  обучения  и  воспитания  обучающихся 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рекционно-образовательных программ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635"/>
      </w:tblGrid>
      <w:tr w:rsidR="001B5851" w:rsidTr="001B5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B5851" w:rsidRDefault="001B5851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5851" w:rsidRDefault="001B5851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>
              <w:t>.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>
              <w:t xml:space="preserve">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:rsidR="001B5851" w:rsidRPr="00612478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(предметно-содержательная)</w:t>
      </w:r>
      <w:r>
        <w:rPr>
          <w:b/>
          <w:sz w:val="24"/>
          <w:szCs w:val="24"/>
        </w:rPr>
        <w:t xml:space="preserve"> </w:t>
      </w:r>
      <w:r w:rsidRPr="001124F8">
        <w:rPr>
          <w:b/>
          <w:sz w:val="24"/>
          <w:szCs w:val="24"/>
        </w:rPr>
        <w:t>К.М.02.03(У)</w:t>
      </w:r>
      <w:r w:rsidR="003311B7" w:rsidRPr="00612478">
        <w:rPr>
          <w:color w:val="000000"/>
          <w:sz w:val="24"/>
          <w:szCs w:val="24"/>
        </w:rPr>
        <w:t xml:space="preserve"> 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2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color w:val="000000"/>
                <w:sz w:val="28"/>
                <w:szCs w:val="28"/>
              </w:rPr>
              <w:t>К.М.02.03(У)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1B5851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8A267F" w:rsidRPr="008A267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ОПК-8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465468" w:rsidRPr="00612478">
        <w:rPr>
          <w:color w:val="000000"/>
          <w:sz w:val="24"/>
          <w:szCs w:val="24"/>
          <w:lang w:eastAsia="en-US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4F6A06" w:rsidRPr="00612478">
        <w:rPr>
          <w:color w:val="000000"/>
          <w:sz w:val="24"/>
          <w:szCs w:val="24"/>
          <w:lang w:eastAsia="en-US"/>
        </w:rPr>
        <w:t xml:space="preserve"> </w:t>
      </w:r>
      <w:r w:rsidR="003311B7" w:rsidRPr="00612478">
        <w:rPr>
          <w:color w:val="000000"/>
          <w:sz w:val="24"/>
          <w:szCs w:val="24"/>
        </w:rPr>
        <w:t xml:space="preserve">на </w:t>
      </w:r>
      <w:r w:rsidR="001B5851">
        <w:rPr>
          <w:color w:val="000000"/>
          <w:sz w:val="24"/>
          <w:szCs w:val="24"/>
        </w:rPr>
        <w:t>2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1B5851">
        <w:rPr>
          <w:color w:val="000000"/>
          <w:sz w:val="24"/>
          <w:szCs w:val="24"/>
        </w:rPr>
        <w:t>3</w:t>
      </w:r>
      <w:r w:rsidR="003311B7" w:rsidRPr="00612478">
        <w:rPr>
          <w:color w:val="000000"/>
          <w:sz w:val="24"/>
          <w:szCs w:val="24"/>
        </w:rPr>
        <w:t xml:space="preserve"> 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</w:t>
      </w:r>
      <w:r w:rsidRPr="00612478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1" w:rsidRDefault="001B5851" w:rsidP="001B5851">
            <w:pPr>
              <w:ind w:firstLine="708"/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1.</w:t>
            </w:r>
            <w:r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1B5851" w:rsidRDefault="001B5851" w:rsidP="001B5851">
            <w:pPr>
              <w:ind w:firstLine="709"/>
              <w:jc w:val="both"/>
            </w:pPr>
            <w: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>
              <w:rPr>
                <w:i/>
              </w:rPr>
              <w:t>.</w:t>
            </w:r>
            <w:r>
              <w:t xml:space="preserve">  </w:t>
            </w:r>
          </w:p>
          <w:p w:rsidR="001B5851" w:rsidRDefault="001B5851" w:rsidP="001B5851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AE5522" w:rsidRPr="001B5851" w:rsidRDefault="001B5851" w:rsidP="001B5851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color w:val="FF0000"/>
        </w:rPr>
        <w:t xml:space="preserve"> 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t xml:space="preserve"> 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 xml:space="preserve">среднего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(предметно-содержательная)</w:t>
      </w:r>
      <w:r w:rsidR="004E1228">
        <w:rPr>
          <w:b/>
          <w:sz w:val="24"/>
          <w:szCs w:val="24"/>
        </w:rPr>
        <w:t xml:space="preserve"> </w:t>
      </w:r>
      <w:r w:rsidR="00480E28" w:rsidRPr="00612478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  <w:r w:rsidR="00480E28" w:rsidRPr="00612478">
        <w:rPr>
          <w:sz w:val="24"/>
          <w:szCs w:val="24"/>
        </w:rPr>
        <w:t xml:space="preserve"> 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caps/>
          <w:sz w:val="24"/>
          <w:szCs w:val="24"/>
        </w:rPr>
        <w:t xml:space="preserve"> </w:t>
      </w:r>
      <w:r w:rsidRPr="00612478">
        <w:rPr>
          <w:bCs/>
          <w:iCs/>
          <w:sz w:val="24"/>
          <w:szCs w:val="24"/>
        </w:rPr>
        <w:t>проводится в форме зачета.</w:t>
      </w:r>
    </w:p>
    <w:p w:rsidR="00A84C24" w:rsidRPr="0061247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</w:t>
      </w:r>
      <w:r w:rsidR="00081ABC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478">
        <w:rPr>
          <w:sz w:val="24"/>
          <w:szCs w:val="24"/>
        </w:rPr>
        <w:t xml:space="preserve">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оценку</w:t>
      </w:r>
      <w:r w:rsidRPr="00612478">
        <w:rPr>
          <w:sz w:val="27"/>
          <w:szCs w:val="27"/>
          <w:shd w:val="clear" w:color="auto" w:fill="FFFFFF"/>
        </w:rPr>
        <w:t xml:space="preserve"> 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работы;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76C19">
        <w:rPr>
          <w:b/>
          <w:bCs/>
          <w:sz w:val="24"/>
          <w:szCs w:val="24"/>
        </w:rPr>
        <w:t>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96FB0"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rFonts w:eastAsia="Times New Roman"/>
          <w:color w:val="000000"/>
          <w:sz w:val="28"/>
        </w:rPr>
        <w:t xml:space="preserve">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lastRenderedPageBreak/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612478">
        <w:rPr>
          <w:rFonts w:ascii="Times New Roman" w:hAnsi="Times New Roman"/>
          <w:sz w:val="24"/>
          <w:szCs w:val="24"/>
        </w:rPr>
        <w:t xml:space="preserve"> 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D94E6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F91D4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612478">
        <w:rPr>
          <w:sz w:val="24"/>
          <w:szCs w:val="24"/>
        </w:rPr>
        <w:t xml:space="preserve"> </w:t>
      </w:r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91D4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организации, так и вне </w:t>
      </w:r>
      <w:r w:rsidRPr="00612478">
        <w:rPr>
          <w:sz w:val="24"/>
          <w:szCs w:val="24"/>
        </w:rPr>
        <w:lastRenderedPageBreak/>
        <w:t>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указанным в рабочих программах;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 результатов освоения основной образовательной программы;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образовательных технологий;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образовательного процесса;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</w:t>
      </w:r>
      <w:r w:rsidRPr="00612478">
        <w:rPr>
          <w:color w:val="000000"/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  <w:lang w:val="en-US"/>
        </w:rPr>
        <w:t>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  <w:r w:rsidRPr="00612478">
        <w:rPr>
          <w:color w:val="000000"/>
          <w:sz w:val="24"/>
          <w:szCs w:val="24"/>
        </w:rPr>
        <w:t xml:space="preserve">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lastRenderedPageBreak/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94E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94E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94E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D94E6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D94E6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478">
        <w:rPr>
          <w:sz w:val="24"/>
          <w:szCs w:val="24"/>
        </w:rPr>
        <w:t xml:space="preserve"> 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612478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r w:rsidR="00C5602A" w:rsidRPr="00612478">
        <w:rPr>
          <w:b/>
          <w:sz w:val="24"/>
          <w:szCs w:val="24"/>
        </w:rPr>
        <w:t xml:space="preserve"> </w:t>
      </w:r>
      <w:r w:rsidRPr="00612478">
        <w:rPr>
          <w:b/>
          <w:sz w:val="24"/>
          <w:szCs w:val="24"/>
        </w:rPr>
        <w:t>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26157C">
        <w:rPr>
          <w:sz w:val="28"/>
          <w:szCs w:val="28"/>
        </w:rPr>
        <w:t>ческой подготовки</w:t>
      </w:r>
    </w:p>
    <w:p w:rsidR="0026157C" w:rsidRPr="00612478" w:rsidRDefault="0026157C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К.М.02.03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rPr>
          <w:sz w:val="24"/>
          <w:szCs w:val="24"/>
        </w:rPr>
        <w:t xml:space="preserve">                   </w:t>
      </w: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D94E61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       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26157C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76C19" w:rsidRPr="00476C19" w:rsidRDefault="00476C19" w:rsidP="00476C19">
      <w:pPr>
        <w:ind w:firstLine="708"/>
        <w:jc w:val="both"/>
        <w:rPr>
          <w:bCs/>
          <w:i/>
          <w:iCs/>
          <w:sz w:val="28"/>
          <w:szCs w:val="28"/>
        </w:rPr>
      </w:pPr>
      <w:r w:rsidRPr="00476C19">
        <w:rPr>
          <w:sz w:val="28"/>
          <w:szCs w:val="28"/>
        </w:rPr>
        <w:t>1.</w:t>
      </w:r>
      <w:r w:rsidRPr="00476C19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476C19" w:rsidRPr="00476C19" w:rsidRDefault="00476C19" w:rsidP="00476C19">
      <w:pPr>
        <w:ind w:firstLine="709"/>
        <w:jc w:val="both"/>
        <w:rPr>
          <w:sz w:val="28"/>
          <w:szCs w:val="28"/>
        </w:rPr>
      </w:pPr>
      <w:r w:rsidRPr="00476C1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476C19">
        <w:rPr>
          <w:i/>
          <w:sz w:val="28"/>
          <w:szCs w:val="28"/>
        </w:rPr>
        <w:t>.</w:t>
      </w:r>
      <w:r w:rsidRPr="00476C19">
        <w:rPr>
          <w:sz w:val="28"/>
          <w:szCs w:val="28"/>
        </w:rPr>
        <w:t xml:space="preserve">  </w:t>
      </w:r>
    </w:p>
    <w:p w:rsidR="00476C19" w:rsidRPr="00476C19" w:rsidRDefault="00476C19" w:rsidP="00476C19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476C19">
        <w:rPr>
          <w:i/>
          <w:sz w:val="28"/>
          <w:szCs w:val="28"/>
        </w:rPr>
        <w:t>2. Организация опытно-экспериментальной работы по теме ВКР.</w:t>
      </w:r>
    </w:p>
    <w:p w:rsidR="00476C19" w:rsidRPr="00476C19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6C19">
        <w:rPr>
          <w:color w:val="auto"/>
          <w:sz w:val="28"/>
          <w:szCs w:val="28"/>
        </w:rPr>
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</w:r>
    </w:p>
    <w:p w:rsidR="00287607" w:rsidRPr="00612478" w:rsidRDefault="00287607" w:rsidP="00287607">
      <w:pPr>
        <w:pStyle w:val="af4"/>
        <w:rPr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26157C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  <w:r w:rsidRPr="00612478">
        <w:rPr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476C19">
              <w:rPr>
                <w:color w:val="auto"/>
                <w:sz w:val="28"/>
                <w:szCs w:val="28"/>
              </w:rPr>
              <w:t xml:space="preserve">Определение теоретических оснований эмпирического исследования (объект, предмет, цели, задачи исследования).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Разработка критериев и показателей оценки результатов исследования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 xml:space="preserve">Составление плана опытной работы. 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>
            <w:pPr>
              <w:jc w:val="both"/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Определение задач на диагностический, формирующий и контрольный этапы исследования.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Default="000F7CA5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26157C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FFA" w:rsidRDefault="00DF2FFA" w:rsidP="00160BC1">
      <w:r>
        <w:separator/>
      </w:r>
    </w:p>
  </w:endnote>
  <w:endnote w:type="continuationSeparator" w:id="0">
    <w:p w:rsidR="00DF2FFA" w:rsidRDefault="00DF2FF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FFA" w:rsidRDefault="00DF2FFA" w:rsidP="00160BC1">
      <w:r>
        <w:separator/>
      </w:r>
    </w:p>
  </w:footnote>
  <w:footnote w:type="continuationSeparator" w:id="0">
    <w:p w:rsidR="00DF2FFA" w:rsidRDefault="00DF2FF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57C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4E61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FF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EF73A3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1D44"/>
    <w:rsid w:val="00F96A96"/>
    <w:rsid w:val="00FA01FE"/>
    <w:rsid w:val="00FA397F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1D7474A-7E5F-43DC-948C-1DC76CAA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F9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2022-04-21T13:25:00Z</dcterms:created>
  <dcterms:modified xsi:type="dcterms:W3CDTF">2022-11-13T16:57:00Z</dcterms:modified>
</cp:coreProperties>
</file>